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C47E" w14:textId="77777777" w:rsidR="00EA396F" w:rsidRPr="00472EA8" w:rsidRDefault="00E66E63" w:rsidP="00494DE2">
      <w:pPr>
        <w:jc w:val="center"/>
        <w:rPr>
          <w:b/>
          <w:color w:val="C00000"/>
          <w:sz w:val="44"/>
          <w:szCs w:val="44"/>
        </w:rPr>
      </w:pPr>
      <w:proofErr w:type="spellStart"/>
      <w:r w:rsidRPr="00472EA8">
        <w:rPr>
          <w:b/>
          <w:color w:val="C00000"/>
          <w:sz w:val="44"/>
          <w:szCs w:val="44"/>
        </w:rPr>
        <w:t>i</w:t>
      </w:r>
      <w:r w:rsidR="0073232B" w:rsidRPr="00472EA8">
        <w:rPr>
          <w:b/>
          <w:color w:val="C00000"/>
          <w:sz w:val="44"/>
          <w:szCs w:val="44"/>
        </w:rPr>
        <w:t>mpressum</w:t>
      </w:r>
      <w:proofErr w:type="spellEnd"/>
      <w:r w:rsidR="0073232B" w:rsidRPr="00472EA8">
        <w:rPr>
          <w:b/>
          <w:color w:val="C00000"/>
          <w:sz w:val="44"/>
          <w:szCs w:val="44"/>
        </w:rPr>
        <w:t xml:space="preserve"> Ostschweiz und Liechtenstein:</w:t>
      </w:r>
      <w:r w:rsidR="00494DE2" w:rsidRPr="00472EA8">
        <w:rPr>
          <w:b/>
          <w:color w:val="C00000"/>
          <w:sz w:val="44"/>
          <w:szCs w:val="44"/>
        </w:rPr>
        <w:br/>
      </w:r>
      <w:r w:rsidR="0073232B" w:rsidRPr="00472EA8">
        <w:rPr>
          <w:b/>
          <w:color w:val="C00000"/>
          <w:sz w:val="44"/>
          <w:szCs w:val="44"/>
        </w:rPr>
        <w:t>Ausserordentliche Mitgliederversammlung</w:t>
      </w:r>
    </w:p>
    <w:p w14:paraId="2547216B" w14:textId="77777777" w:rsidR="0073232B" w:rsidRPr="00472EA8" w:rsidRDefault="0073232B" w:rsidP="0073232B">
      <w:pPr>
        <w:jc w:val="center"/>
        <w:rPr>
          <w:color w:val="0070C0"/>
          <w:sz w:val="36"/>
          <w:szCs w:val="36"/>
        </w:rPr>
      </w:pPr>
      <w:r w:rsidRPr="00472EA8">
        <w:rPr>
          <w:color w:val="0070C0"/>
          <w:sz w:val="36"/>
          <w:szCs w:val="36"/>
        </w:rPr>
        <w:t>Freitag, 21. Juni 2019;</w:t>
      </w:r>
      <w:r w:rsidR="00683FE0" w:rsidRPr="00472EA8">
        <w:rPr>
          <w:color w:val="0070C0"/>
          <w:sz w:val="36"/>
          <w:szCs w:val="36"/>
        </w:rPr>
        <w:t xml:space="preserve"> 1</w:t>
      </w:r>
      <w:r w:rsidRPr="00472EA8">
        <w:rPr>
          <w:color w:val="0070C0"/>
          <w:sz w:val="36"/>
          <w:szCs w:val="36"/>
        </w:rPr>
        <w:t xml:space="preserve">9 Uhr; Lokremise </w:t>
      </w:r>
      <w:proofErr w:type="spellStart"/>
      <w:r w:rsidRPr="00472EA8">
        <w:rPr>
          <w:color w:val="0070C0"/>
          <w:sz w:val="36"/>
          <w:szCs w:val="36"/>
        </w:rPr>
        <w:t>St.Gallen</w:t>
      </w:r>
      <w:proofErr w:type="spellEnd"/>
    </w:p>
    <w:p w14:paraId="34D9DA64" w14:textId="77777777" w:rsidR="0073232B" w:rsidRPr="0073232B" w:rsidRDefault="0073232B" w:rsidP="0073232B">
      <w:pPr>
        <w:jc w:val="center"/>
        <w:rPr>
          <w:sz w:val="6"/>
          <w:szCs w:val="6"/>
        </w:rPr>
      </w:pPr>
    </w:p>
    <w:p w14:paraId="249C03F9" w14:textId="77777777" w:rsidR="0073232B" w:rsidRPr="002C6E0F" w:rsidRDefault="0073232B" w:rsidP="0073232B">
      <w:pPr>
        <w:jc w:val="center"/>
        <w:rPr>
          <w:sz w:val="26"/>
          <w:szCs w:val="26"/>
        </w:rPr>
      </w:pPr>
      <w:r w:rsidRPr="002C6E0F">
        <w:rPr>
          <w:sz w:val="26"/>
          <w:szCs w:val="26"/>
          <w:u w:val="single"/>
        </w:rPr>
        <w:t>Anwesend:</w:t>
      </w:r>
      <w:r w:rsidRPr="002C6E0F">
        <w:rPr>
          <w:sz w:val="26"/>
          <w:szCs w:val="26"/>
        </w:rPr>
        <w:t xml:space="preserve"> 9 Mitglieder (absolutes </w:t>
      </w:r>
      <w:proofErr w:type="gramStart"/>
      <w:r w:rsidRPr="002C6E0F">
        <w:rPr>
          <w:sz w:val="26"/>
          <w:szCs w:val="26"/>
        </w:rPr>
        <w:t>Mehr</w:t>
      </w:r>
      <w:proofErr w:type="gramEnd"/>
      <w:r w:rsidRPr="002C6E0F">
        <w:rPr>
          <w:sz w:val="26"/>
          <w:szCs w:val="26"/>
        </w:rPr>
        <w:t>: 5)</w:t>
      </w:r>
      <w:r w:rsidR="00393C20" w:rsidRPr="002C6E0F">
        <w:rPr>
          <w:sz w:val="26"/>
          <w:szCs w:val="26"/>
        </w:rPr>
        <w:t xml:space="preserve"> und Marion Schöll Krummenacher, zuständig für die Mitgliederverwaltung</w:t>
      </w:r>
      <w:r w:rsidR="00E66E63" w:rsidRPr="002C6E0F">
        <w:rPr>
          <w:sz w:val="26"/>
          <w:szCs w:val="26"/>
        </w:rPr>
        <w:t>.</w:t>
      </w:r>
      <w:r w:rsidRPr="002C6E0F">
        <w:rPr>
          <w:sz w:val="26"/>
          <w:szCs w:val="26"/>
        </w:rPr>
        <w:br/>
      </w:r>
      <w:r w:rsidRPr="002C6E0F">
        <w:rPr>
          <w:sz w:val="26"/>
          <w:szCs w:val="26"/>
          <w:u w:val="single"/>
        </w:rPr>
        <w:t>Stimmenzähler:</w:t>
      </w:r>
      <w:r w:rsidRPr="002C6E0F">
        <w:rPr>
          <w:sz w:val="26"/>
          <w:szCs w:val="26"/>
        </w:rPr>
        <w:t xml:space="preserve"> Jörg Krummenacher</w:t>
      </w:r>
      <w:r w:rsidR="00E66E63" w:rsidRPr="002C6E0F">
        <w:rPr>
          <w:sz w:val="26"/>
          <w:szCs w:val="26"/>
        </w:rPr>
        <w:t>.</w:t>
      </w:r>
    </w:p>
    <w:p w14:paraId="160C8BC3" w14:textId="77777777" w:rsidR="00393C20" w:rsidRPr="002C6E0F" w:rsidRDefault="0073232B" w:rsidP="005362A9">
      <w:pPr>
        <w:jc w:val="both"/>
        <w:rPr>
          <w:sz w:val="26"/>
          <w:szCs w:val="26"/>
        </w:rPr>
      </w:pPr>
      <w:r w:rsidRPr="002C6E0F">
        <w:rPr>
          <w:sz w:val="26"/>
          <w:szCs w:val="26"/>
        </w:rPr>
        <w:t xml:space="preserve">Co-Präsident Michael Hug begründet </w:t>
      </w:r>
      <w:r w:rsidR="00393C20" w:rsidRPr="002C6E0F">
        <w:rPr>
          <w:sz w:val="26"/>
          <w:szCs w:val="26"/>
        </w:rPr>
        <w:t xml:space="preserve">zu Beginn </w:t>
      </w:r>
      <w:r w:rsidRPr="002C6E0F">
        <w:rPr>
          <w:sz w:val="26"/>
          <w:szCs w:val="26"/>
        </w:rPr>
        <w:t>die Durchführung der auss</w:t>
      </w:r>
      <w:r w:rsidR="00393C20" w:rsidRPr="002C6E0F">
        <w:rPr>
          <w:sz w:val="26"/>
          <w:szCs w:val="26"/>
        </w:rPr>
        <w:t>erordentlichen Mitgliederversammlung mit dem Auftrag der ordentlichen Mitgliederversammlung 2019, ein neues Budget zu erstellen.</w:t>
      </w:r>
    </w:p>
    <w:p w14:paraId="7A5A7115" w14:textId="77777777" w:rsidR="0073232B" w:rsidRPr="002C6E0F" w:rsidRDefault="00393C20" w:rsidP="005362A9">
      <w:pPr>
        <w:jc w:val="both"/>
        <w:rPr>
          <w:sz w:val="26"/>
          <w:szCs w:val="26"/>
        </w:rPr>
      </w:pPr>
      <w:r w:rsidRPr="002C6E0F">
        <w:rPr>
          <w:sz w:val="26"/>
          <w:szCs w:val="26"/>
        </w:rPr>
        <w:t>Jörg Krummenacher stellt fest, dass die Mitgliederversammlung keine Kompetenz zur Budgetgenehmigung habe und stellt den Antrag, diese Kompetenz in die Statuten der Sektion Ostschweiz und Liechtenstein aufzunehmen. Michael Hug ist der Meinung, dass es in den Statuten keiner expliziten Erwähnung dieser Kompetenz bedürfe. Die Abstimmung über den Antrag Jörg Krummenachers ergibt folgendes Resultat: 8 Mitglieder befürworten den Antrag, ein Mitglied enthält sich der Stimme.</w:t>
      </w:r>
    </w:p>
    <w:p w14:paraId="7AB12A23" w14:textId="77777777" w:rsidR="00393C20" w:rsidRPr="002C6E0F" w:rsidRDefault="00483F0A" w:rsidP="005362A9">
      <w:pPr>
        <w:jc w:val="both"/>
        <w:rPr>
          <w:sz w:val="26"/>
          <w:szCs w:val="26"/>
        </w:rPr>
      </w:pPr>
      <w:r w:rsidRPr="002C6E0F">
        <w:rPr>
          <w:sz w:val="26"/>
          <w:szCs w:val="26"/>
        </w:rPr>
        <w:t>Budget</w:t>
      </w:r>
      <w:r w:rsidR="005362A9" w:rsidRPr="002C6E0F">
        <w:rPr>
          <w:sz w:val="26"/>
          <w:szCs w:val="26"/>
        </w:rPr>
        <w:t xml:space="preserve"> 2019</w:t>
      </w:r>
    </w:p>
    <w:p w14:paraId="79AA7620" w14:textId="77777777" w:rsidR="00494DE2" w:rsidRPr="002C6E0F" w:rsidRDefault="00483F0A" w:rsidP="005362A9">
      <w:pPr>
        <w:jc w:val="both"/>
        <w:rPr>
          <w:sz w:val="26"/>
          <w:szCs w:val="26"/>
        </w:rPr>
      </w:pPr>
      <w:r w:rsidRPr="002C6E0F">
        <w:rPr>
          <w:sz w:val="26"/>
          <w:szCs w:val="26"/>
        </w:rPr>
        <w:t>Michael Hug erklärt, dass Ramona Riedener, ein früheres Vorstands</w:t>
      </w:r>
      <w:r w:rsidR="00AB1747" w:rsidRPr="002C6E0F">
        <w:rPr>
          <w:sz w:val="26"/>
          <w:szCs w:val="26"/>
        </w:rPr>
        <w:t xml:space="preserve">mitglied, </w:t>
      </w:r>
      <w:r w:rsidR="00494DE2" w:rsidRPr="002C6E0F">
        <w:rPr>
          <w:sz w:val="26"/>
          <w:szCs w:val="26"/>
        </w:rPr>
        <w:t xml:space="preserve">sämtliche Daten inklusive der Buchhaltung gelöscht habe. Er habe das Budget daher neu erstellen müssen. Einige unklare Positionen seien dabei geändert worden. Insbesondere sei ihm wichtig gewesen, dass die Honorare für die Vorstandsmitglieder klar ersichtlich sind. Der Aufwand für den Vorstand und die Revision ist laut Michael Hug im neu erstellten Budget um </w:t>
      </w:r>
      <w:r w:rsidR="00175E02" w:rsidRPr="002C6E0F">
        <w:rPr>
          <w:sz w:val="26"/>
          <w:szCs w:val="26"/>
        </w:rPr>
        <w:t xml:space="preserve">2540 Franken </w:t>
      </w:r>
      <w:r w:rsidR="00494DE2" w:rsidRPr="002C6E0F">
        <w:rPr>
          <w:sz w:val="26"/>
          <w:szCs w:val="26"/>
        </w:rPr>
        <w:t xml:space="preserve">reduziert worden. </w:t>
      </w:r>
      <w:r w:rsidR="00175E02" w:rsidRPr="002C6E0F">
        <w:rPr>
          <w:sz w:val="26"/>
          <w:szCs w:val="26"/>
        </w:rPr>
        <w:t xml:space="preserve">Kein Betrag ist für die Mitgliederwerbung vorgesehen. 600 Franken stehen für Mitgliederanlässe zur Verfügung, 800 Franken für die Mitgliederversammlung. Michael Hug beziffert den Gesamtaufwand mit 14'000 Franken und den Gesamtertrag mit 12'600 Franken, was einen Verlust von 1400 Franken </w:t>
      </w:r>
      <w:r w:rsidR="00683FE0" w:rsidRPr="002C6E0F">
        <w:rPr>
          <w:sz w:val="26"/>
          <w:szCs w:val="26"/>
        </w:rPr>
        <w:t>ergibt.</w:t>
      </w:r>
      <w:r w:rsidR="00175E02" w:rsidRPr="002C6E0F">
        <w:rPr>
          <w:sz w:val="26"/>
          <w:szCs w:val="26"/>
        </w:rPr>
        <w:t xml:space="preserve"> Das sind laut Michael Hug 4500 Franken weniger als im ursprünglichen Budget. </w:t>
      </w:r>
    </w:p>
    <w:p w14:paraId="1B829BBE" w14:textId="77777777" w:rsidR="00175E02" w:rsidRPr="002C6E0F" w:rsidRDefault="00175E02" w:rsidP="005362A9">
      <w:pPr>
        <w:jc w:val="both"/>
        <w:rPr>
          <w:sz w:val="26"/>
          <w:szCs w:val="26"/>
        </w:rPr>
      </w:pPr>
      <w:r w:rsidRPr="002C6E0F">
        <w:rPr>
          <w:sz w:val="26"/>
          <w:szCs w:val="26"/>
        </w:rPr>
        <w:t xml:space="preserve">Als Gründe für die Besserstellung </w:t>
      </w:r>
      <w:r w:rsidR="005362A9" w:rsidRPr="002C6E0F">
        <w:rPr>
          <w:sz w:val="26"/>
          <w:szCs w:val="26"/>
        </w:rPr>
        <w:t xml:space="preserve">gegenüber der ursprünglichen Version </w:t>
      </w:r>
      <w:r w:rsidRPr="002C6E0F">
        <w:rPr>
          <w:sz w:val="26"/>
          <w:szCs w:val="26"/>
        </w:rPr>
        <w:t xml:space="preserve">nennt Michael Hug die </w:t>
      </w:r>
      <w:r w:rsidR="005362A9" w:rsidRPr="002C6E0F">
        <w:rPr>
          <w:sz w:val="26"/>
          <w:szCs w:val="26"/>
        </w:rPr>
        <w:t>nun «</w:t>
      </w:r>
      <w:r w:rsidRPr="002C6E0F">
        <w:rPr>
          <w:sz w:val="26"/>
          <w:szCs w:val="26"/>
        </w:rPr>
        <w:t>saubere</w:t>
      </w:r>
      <w:r w:rsidR="005362A9" w:rsidRPr="002C6E0F">
        <w:rPr>
          <w:sz w:val="26"/>
          <w:szCs w:val="26"/>
        </w:rPr>
        <w:t>»</w:t>
      </w:r>
      <w:r w:rsidRPr="002C6E0F">
        <w:rPr>
          <w:sz w:val="26"/>
          <w:szCs w:val="26"/>
        </w:rPr>
        <w:t xml:space="preserve"> Jahresrechnung (nicht mehr «gemischt» wie vorher), die gekürzten Vorstandshonorare und den Umstand, dass kein Beitrag an die Streikkasse </w:t>
      </w:r>
      <w:r w:rsidR="005362A9" w:rsidRPr="002C6E0F">
        <w:rPr>
          <w:sz w:val="26"/>
          <w:szCs w:val="26"/>
        </w:rPr>
        <w:t xml:space="preserve">von </w:t>
      </w:r>
      <w:proofErr w:type="spellStart"/>
      <w:r w:rsidR="005362A9" w:rsidRPr="002C6E0F">
        <w:rPr>
          <w:sz w:val="26"/>
          <w:szCs w:val="26"/>
        </w:rPr>
        <w:t>impressum</w:t>
      </w:r>
      <w:proofErr w:type="spellEnd"/>
      <w:r w:rsidR="005362A9" w:rsidRPr="002C6E0F">
        <w:rPr>
          <w:sz w:val="26"/>
          <w:szCs w:val="26"/>
        </w:rPr>
        <w:t xml:space="preserve"> Schweiz </w:t>
      </w:r>
      <w:r w:rsidRPr="002C6E0F">
        <w:rPr>
          <w:sz w:val="26"/>
          <w:szCs w:val="26"/>
        </w:rPr>
        <w:t>gezahlt wird.</w:t>
      </w:r>
      <w:r w:rsidR="005362A9" w:rsidRPr="002C6E0F">
        <w:rPr>
          <w:sz w:val="26"/>
          <w:szCs w:val="26"/>
        </w:rPr>
        <w:t xml:space="preserve"> </w:t>
      </w:r>
      <w:r w:rsidRPr="002C6E0F">
        <w:rPr>
          <w:sz w:val="26"/>
          <w:szCs w:val="26"/>
        </w:rPr>
        <w:t xml:space="preserve">Eindringlich weist Michael Hug darauf hin, dass an der Mitgliederversammlung </w:t>
      </w:r>
      <w:r w:rsidR="005362A9" w:rsidRPr="002C6E0F">
        <w:rPr>
          <w:sz w:val="26"/>
          <w:szCs w:val="26"/>
        </w:rPr>
        <w:t xml:space="preserve">2020 </w:t>
      </w:r>
      <w:r w:rsidRPr="002C6E0F">
        <w:rPr>
          <w:sz w:val="26"/>
          <w:szCs w:val="26"/>
        </w:rPr>
        <w:t xml:space="preserve">ein Kassier gewählt werden müsse. Der jetzige Zustand könne nur eine temporäre Lösung sein. </w:t>
      </w:r>
      <w:r w:rsidR="005362A9" w:rsidRPr="002C6E0F">
        <w:rPr>
          <w:sz w:val="26"/>
          <w:szCs w:val="26"/>
        </w:rPr>
        <w:t>Das Vermögen der Sektion Ostschweiz und Liechtenstein beträgt nach den Worten Hugs derzeit rund 33’800 Franken.</w:t>
      </w:r>
    </w:p>
    <w:p w14:paraId="7C9D9413" w14:textId="77777777" w:rsidR="005362A9" w:rsidRPr="002C6E0F" w:rsidRDefault="005362A9" w:rsidP="005362A9">
      <w:pPr>
        <w:jc w:val="both"/>
        <w:rPr>
          <w:sz w:val="26"/>
          <w:szCs w:val="26"/>
        </w:rPr>
      </w:pPr>
      <w:r w:rsidRPr="002C6E0F">
        <w:rPr>
          <w:sz w:val="26"/>
          <w:szCs w:val="26"/>
        </w:rPr>
        <w:lastRenderedPageBreak/>
        <w:t>Das überarbeitete Budget für das Jahr 2019 wird von der ausserordentlichen Mitgliederversammlung einstimmig genehmigt.</w:t>
      </w:r>
    </w:p>
    <w:p w14:paraId="605FB0A9" w14:textId="77777777" w:rsidR="005362A9" w:rsidRPr="002C6E0F" w:rsidRDefault="008D7E62" w:rsidP="005362A9">
      <w:pPr>
        <w:jc w:val="both"/>
        <w:rPr>
          <w:sz w:val="26"/>
          <w:szCs w:val="26"/>
        </w:rPr>
      </w:pPr>
      <w:r w:rsidRPr="002C6E0F">
        <w:rPr>
          <w:sz w:val="26"/>
          <w:szCs w:val="26"/>
        </w:rPr>
        <w:t xml:space="preserve">Antrag: </w:t>
      </w:r>
      <w:r w:rsidR="005362A9" w:rsidRPr="002C6E0F">
        <w:rPr>
          <w:sz w:val="26"/>
          <w:szCs w:val="26"/>
        </w:rPr>
        <w:t>Finanzkompetenz</w:t>
      </w:r>
      <w:r w:rsidRPr="002C6E0F">
        <w:rPr>
          <w:sz w:val="26"/>
          <w:szCs w:val="26"/>
        </w:rPr>
        <w:t xml:space="preserve"> für Vorstand</w:t>
      </w:r>
    </w:p>
    <w:p w14:paraId="52092759" w14:textId="77777777" w:rsidR="008D7E62" w:rsidRPr="002C6E0F" w:rsidRDefault="005362A9" w:rsidP="005362A9">
      <w:pPr>
        <w:jc w:val="both"/>
        <w:rPr>
          <w:sz w:val="26"/>
          <w:szCs w:val="26"/>
        </w:rPr>
      </w:pPr>
      <w:r w:rsidRPr="002C6E0F">
        <w:rPr>
          <w:sz w:val="26"/>
          <w:szCs w:val="26"/>
        </w:rPr>
        <w:t xml:space="preserve">Jörg Krummenacher fragt, ob der Vorstand eine Finanzkompetenz erhalten soll und verlangt eine Abstimmung darüber. Leo </w:t>
      </w:r>
      <w:proofErr w:type="spellStart"/>
      <w:r w:rsidRPr="002C6E0F">
        <w:rPr>
          <w:sz w:val="26"/>
          <w:szCs w:val="26"/>
        </w:rPr>
        <w:t>Coray</w:t>
      </w:r>
      <w:proofErr w:type="spellEnd"/>
      <w:r w:rsidRPr="002C6E0F">
        <w:rPr>
          <w:sz w:val="26"/>
          <w:szCs w:val="26"/>
        </w:rPr>
        <w:t xml:space="preserve"> sagt, dass bei den </w:t>
      </w:r>
      <w:proofErr w:type="spellStart"/>
      <w:r w:rsidRPr="002C6E0F">
        <w:rPr>
          <w:sz w:val="26"/>
          <w:szCs w:val="26"/>
        </w:rPr>
        <w:t>Freien</w:t>
      </w:r>
      <w:proofErr w:type="spellEnd"/>
      <w:r w:rsidRPr="002C6E0F">
        <w:rPr>
          <w:sz w:val="26"/>
          <w:szCs w:val="26"/>
        </w:rPr>
        <w:t xml:space="preserve"> Journalisten der Vorstand </w:t>
      </w:r>
      <w:r w:rsidR="008D7E62" w:rsidRPr="002C6E0F">
        <w:rPr>
          <w:sz w:val="26"/>
          <w:szCs w:val="26"/>
        </w:rPr>
        <w:t xml:space="preserve">über </w:t>
      </w:r>
      <w:r w:rsidRPr="002C6E0F">
        <w:rPr>
          <w:sz w:val="26"/>
          <w:szCs w:val="26"/>
        </w:rPr>
        <w:t>eine Finanzkompetenz von 5000 Franken für ausserordentliche</w:t>
      </w:r>
      <w:r w:rsidR="008D7E62" w:rsidRPr="002C6E0F">
        <w:rPr>
          <w:sz w:val="26"/>
          <w:szCs w:val="26"/>
        </w:rPr>
        <w:t>, nicht voraussehbare</w:t>
      </w:r>
      <w:r w:rsidRPr="002C6E0F">
        <w:rPr>
          <w:sz w:val="26"/>
          <w:szCs w:val="26"/>
        </w:rPr>
        <w:t xml:space="preserve"> Ausgaben </w:t>
      </w:r>
      <w:r w:rsidR="008D7E62" w:rsidRPr="002C6E0F">
        <w:rPr>
          <w:sz w:val="26"/>
          <w:szCs w:val="26"/>
        </w:rPr>
        <w:t>verfüge. Mich</w:t>
      </w:r>
      <w:r w:rsidR="00680180" w:rsidRPr="002C6E0F">
        <w:rPr>
          <w:sz w:val="26"/>
          <w:szCs w:val="26"/>
        </w:rPr>
        <w:t>a</w:t>
      </w:r>
      <w:r w:rsidR="008D7E62" w:rsidRPr="002C6E0F">
        <w:rPr>
          <w:sz w:val="26"/>
          <w:szCs w:val="26"/>
        </w:rPr>
        <w:t xml:space="preserve">el Hug gibt zu bedenken, dass man sich ans Budget halten müsse und die Sektion gar kein Geld für Ausserordentliches habe. Er sei gegen «Schlupflöcher» und wolle keine Finanzkompetenz. </w:t>
      </w:r>
    </w:p>
    <w:p w14:paraId="44376703" w14:textId="77777777" w:rsidR="008D7E62" w:rsidRPr="002C6E0F" w:rsidRDefault="008D7E62" w:rsidP="005362A9">
      <w:pPr>
        <w:jc w:val="both"/>
        <w:rPr>
          <w:sz w:val="26"/>
          <w:szCs w:val="26"/>
        </w:rPr>
      </w:pPr>
      <w:r w:rsidRPr="002C6E0F">
        <w:rPr>
          <w:sz w:val="26"/>
          <w:szCs w:val="26"/>
        </w:rPr>
        <w:t xml:space="preserve">In der Diskussion über die allfällige Höhe einer Finanzkompetenz plädiert </w:t>
      </w:r>
      <w:r w:rsidR="00DA0716" w:rsidRPr="002C6E0F">
        <w:rPr>
          <w:sz w:val="26"/>
          <w:szCs w:val="26"/>
        </w:rPr>
        <w:br/>
        <w:t>Co-Präsident</w:t>
      </w:r>
      <w:r w:rsidRPr="002C6E0F">
        <w:rPr>
          <w:sz w:val="26"/>
          <w:szCs w:val="26"/>
        </w:rPr>
        <w:t xml:space="preserve"> Martin Knoepfel für 500 Franken. Als Alternative schlägt </w:t>
      </w:r>
      <w:r w:rsidR="00DA0716" w:rsidRPr="002C6E0F">
        <w:rPr>
          <w:sz w:val="26"/>
          <w:szCs w:val="26"/>
        </w:rPr>
        <w:t>e</w:t>
      </w:r>
      <w:r w:rsidRPr="002C6E0F">
        <w:rPr>
          <w:sz w:val="26"/>
          <w:szCs w:val="26"/>
        </w:rPr>
        <w:t xml:space="preserve">r die Schaffung des Postens «Ausserordentliche Ausgaben» vor. Unter den anwesenden Mitgliedern zeichnet sich eine Mehrheit für 1000 Franken ab, Vorstandsmitglied Georg Stelzner schlägt im Sinne eines Kompromisses 750 Franken vor. </w:t>
      </w:r>
    </w:p>
    <w:p w14:paraId="1C77A43A" w14:textId="77777777" w:rsidR="008D7E62" w:rsidRPr="002C6E0F" w:rsidRDefault="008D7E62" w:rsidP="005362A9">
      <w:pPr>
        <w:jc w:val="both"/>
        <w:rPr>
          <w:sz w:val="26"/>
          <w:szCs w:val="26"/>
        </w:rPr>
      </w:pPr>
      <w:r w:rsidRPr="002C6E0F">
        <w:rPr>
          <w:sz w:val="26"/>
          <w:szCs w:val="26"/>
        </w:rPr>
        <w:t>Über den Antrag von Jörg Krummenacher wird in zwei Abstimmungen befunden:</w:t>
      </w:r>
    </w:p>
    <w:p w14:paraId="34E3F925" w14:textId="77777777" w:rsidR="008D7E62" w:rsidRPr="002C6E0F" w:rsidRDefault="008D7E62" w:rsidP="008D7E62">
      <w:pPr>
        <w:pStyle w:val="Listenabsatz"/>
        <w:numPr>
          <w:ilvl w:val="0"/>
          <w:numId w:val="1"/>
        </w:numPr>
        <w:jc w:val="both"/>
        <w:rPr>
          <w:sz w:val="26"/>
          <w:szCs w:val="26"/>
        </w:rPr>
      </w:pPr>
      <w:r w:rsidRPr="002C6E0F">
        <w:rPr>
          <w:sz w:val="26"/>
          <w:szCs w:val="26"/>
        </w:rPr>
        <w:t>Mit 7 Ja- zu 2 Nein-Stimmen wird beschlossen, einen Paragrafen über die Finanzkompetenz des Sektionsvorstandes in die Statuten aufzunehmen.</w:t>
      </w:r>
    </w:p>
    <w:p w14:paraId="28D9E380" w14:textId="77777777" w:rsidR="008D7E62" w:rsidRPr="002C6E0F" w:rsidRDefault="008D7E62" w:rsidP="008D7E62">
      <w:pPr>
        <w:pStyle w:val="Listenabsatz"/>
        <w:numPr>
          <w:ilvl w:val="0"/>
          <w:numId w:val="1"/>
        </w:numPr>
        <w:jc w:val="both"/>
        <w:rPr>
          <w:sz w:val="26"/>
          <w:szCs w:val="26"/>
        </w:rPr>
      </w:pPr>
      <w:r w:rsidRPr="002C6E0F">
        <w:rPr>
          <w:sz w:val="26"/>
          <w:szCs w:val="26"/>
        </w:rPr>
        <w:t xml:space="preserve">Den Vorschlag, dass die Finanzkompetenz 1000 Franken betragen soll, heissen 6 Mitglieder gut, ein Mitglied lehnt ihn ab, zwei Mitglieder enthalten sich der Stimme. </w:t>
      </w:r>
    </w:p>
    <w:p w14:paraId="49F95DEC" w14:textId="77777777" w:rsidR="005362A9" w:rsidRPr="002C6E0F" w:rsidRDefault="00DA0716" w:rsidP="008D7E62">
      <w:pPr>
        <w:jc w:val="both"/>
        <w:rPr>
          <w:sz w:val="26"/>
          <w:szCs w:val="26"/>
        </w:rPr>
      </w:pPr>
      <w:r w:rsidRPr="002C6E0F">
        <w:rPr>
          <w:sz w:val="26"/>
          <w:szCs w:val="26"/>
        </w:rPr>
        <w:t>In die Statuten der Sektion Ostschweiz und Liechtenstein wird unter dem Titel «Finanzkompetenz» folgender Text aufgenommen: «Der Vorstand entscheidet in eigener Kompetenz über Ausgaben von maximal 1000 Franken.»</w:t>
      </w:r>
    </w:p>
    <w:p w14:paraId="7E94F7F4" w14:textId="77777777" w:rsidR="00DA0716" w:rsidRPr="002C6E0F" w:rsidRDefault="00DA0716" w:rsidP="008D7E62">
      <w:pPr>
        <w:jc w:val="both"/>
        <w:rPr>
          <w:sz w:val="26"/>
          <w:szCs w:val="26"/>
        </w:rPr>
      </w:pPr>
      <w:r w:rsidRPr="002C6E0F">
        <w:rPr>
          <w:sz w:val="26"/>
          <w:szCs w:val="26"/>
        </w:rPr>
        <w:t xml:space="preserve">Marion Schöll Krummenacher </w:t>
      </w:r>
      <w:r w:rsidR="00680180" w:rsidRPr="002C6E0F">
        <w:rPr>
          <w:sz w:val="26"/>
          <w:szCs w:val="26"/>
        </w:rPr>
        <w:t>weist darauf hin,</w:t>
      </w:r>
      <w:r w:rsidRPr="002C6E0F">
        <w:rPr>
          <w:sz w:val="26"/>
          <w:szCs w:val="26"/>
        </w:rPr>
        <w:t xml:space="preserve"> dass die Statutenänderung von der Delegiertenversammlung (</w:t>
      </w:r>
      <w:proofErr w:type="spellStart"/>
      <w:r w:rsidRPr="002C6E0F">
        <w:rPr>
          <w:sz w:val="26"/>
          <w:szCs w:val="26"/>
        </w:rPr>
        <w:t>impressum</w:t>
      </w:r>
      <w:proofErr w:type="spellEnd"/>
      <w:r w:rsidRPr="002C6E0F">
        <w:rPr>
          <w:sz w:val="26"/>
          <w:szCs w:val="26"/>
        </w:rPr>
        <w:t xml:space="preserve"> Schweiz) genehmigt werden müsse</w:t>
      </w:r>
      <w:r w:rsidR="00683FE0" w:rsidRPr="002C6E0F">
        <w:rPr>
          <w:sz w:val="26"/>
          <w:szCs w:val="26"/>
        </w:rPr>
        <w:t>.</w:t>
      </w:r>
    </w:p>
    <w:p w14:paraId="33F947F3" w14:textId="77777777" w:rsidR="00DA0716" w:rsidRPr="002C6E0F" w:rsidRDefault="00DA0716" w:rsidP="008D7E62">
      <w:pPr>
        <w:jc w:val="both"/>
        <w:rPr>
          <w:sz w:val="26"/>
          <w:szCs w:val="26"/>
        </w:rPr>
      </w:pPr>
    </w:p>
    <w:p w14:paraId="7D49F5F0" w14:textId="77777777" w:rsidR="00DA0716" w:rsidRPr="002C6E0F" w:rsidRDefault="00DA0716" w:rsidP="008D7E62">
      <w:pPr>
        <w:jc w:val="both"/>
        <w:rPr>
          <w:sz w:val="26"/>
          <w:szCs w:val="26"/>
        </w:rPr>
      </w:pPr>
      <w:r w:rsidRPr="002C6E0F">
        <w:rPr>
          <w:sz w:val="26"/>
          <w:szCs w:val="26"/>
        </w:rPr>
        <w:t>Co-Präsident Michael Hug erklärt die ausserordentliche Mitgliederversammlung der Sektion Ostschweiz und Liechtenstein um 20 Uhr für beendet.</w:t>
      </w:r>
    </w:p>
    <w:p w14:paraId="2E0572CD" w14:textId="77777777" w:rsidR="00E66E63" w:rsidRPr="002C6E0F" w:rsidRDefault="00E66E63" w:rsidP="008D7E62">
      <w:pPr>
        <w:jc w:val="both"/>
        <w:rPr>
          <w:b/>
          <w:sz w:val="26"/>
          <w:szCs w:val="26"/>
        </w:rPr>
      </w:pPr>
      <w:r w:rsidRPr="002C6E0F">
        <w:rPr>
          <w:rFonts w:cstheme="minorHAnsi"/>
          <w:b/>
          <w:sz w:val="26"/>
          <w:szCs w:val="26"/>
        </w:rPr>
        <w:t xml:space="preserve">Georg Stelzner, </w:t>
      </w:r>
      <w:r w:rsidRPr="002C6E0F">
        <w:rPr>
          <w:b/>
          <w:sz w:val="26"/>
          <w:szCs w:val="26"/>
        </w:rPr>
        <w:t>Aktuar</w:t>
      </w:r>
    </w:p>
    <w:p w14:paraId="2211DFFE" w14:textId="77777777" w:rsidR="00E66E63" w:rsidRPr="002C6E0F" w:rsidRDefault="00E66E63" w:rsidP="008D7E62">
      <w:pPr>
        <w:jc w:val="both"/>
        <w:rPr>
          <w:sz w:val="26"/>
          <w:szCs w:val="26"/>
        </w:rPr>
      </w:pPr>
      <w:r w:rsidRPr="002C6E0F">
        <w:rPr>
          <w:sz w:val="26"/>
          <w:szCs w:val="26"/>
        </w:rPr>
        <w:t>Weinfelden, 14. August 2019</w:t>
      </w:r>
      <w:bookmarkStart w:id="0" w:name="_GoBack"/>
      <w:bookmarkEnd w:id="0"/>
    </w:p>
    <w:sectPr w:rsidR="00E66E63" w:rsidRPr="002C6E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0BE4" w14:textId="77777777" w:rsidR="008D7538" w:rsidRDefault="008D7538" w:rsidP="00984E81">
      <w:pPr>
        <w:spacing w:after="0" w:line="240" w:lineRule="auto"/>
      </w:pPr>
      <w:r>
        <w:separator/>
      </w:r>
    </w:p>
  </w:endnote>
  <w:endnote w:type="continuationSeparator" w:id="0">
    <w:p w14:paraId="44A3E614" w14:textId="77777777" w:rsidR="008D7538" w:rsidRDefault="008D7538" w:rsidP="0098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DAEC" w14:textId="77777777" w:rsidR="00984E81" w:rsidRDefault="00984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3B1D" w14:textId="77777777" w:rsidR="00984E81" w:rsidRDefault="00984E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B426" w14:textId="77777777" w:rsidR="00984E81" w:rsidRDefault="00984E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EC29" w14:textId="77777777" w:rsidR="008D7538" w:rsidRDefault="008D7538" w:rsidP="00984E81">
      <w:pPr>
        <w:spacing w:after="0" w:line="240" w:lineRule="auto"/>
      </w:pPr>
      <w:r>
        <w:separator/>
      </w:r>
    </w:p>
  </w:footnote>
  <w:footnote w:type="continuationSeparator" w:id="0">
    <w:p w14:paraId="7E33093E" w14:textId="77777777" w:rsidR="008D7538" w:rsidRDefault="008D7538" w:rsidP="0098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83E7" w14:textId="77777777" w:rsidR="00984E81" w:rsidRDefault="00984E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C843" w14:textId="77777777" w:rsidR="00984E81" w:rsidRDefault="00984E8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43D8" w14:textId="77777777" w:rsidR="00984E81" w:rsidRDefault="00984E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84930"/>
    <w:multiLevelType w:val="hybridMultilevel"/>
    <w:tmpl w:val="FF5AE2B8"/>
    <w:lvl w:ilvl="0" w:tplc="DF72B024">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2B"/>
    <w:rsid w:val="000013DB"/>
    <w:rsid w:val="00001634"/>
    <w:rsid w:val="00001CDB"/>
    <w:rsid w:val="00011895"/>
    <w:rsid w:val="00017769"/>
    <w:rsid w:val="000234F4"/>
    <w:rsid w:val="000263D7"/>
    <w:rsid w:val="000267EA"/>
    <w:rsid w:val="00040188"/>
    <w:rsid w:val="00054DCC"/>
    <w:rsid w:val="00054F2A"/>
    <w:rsid w:val="00056B32"/>
    <w:rsid w:val="00057E71"/>
    <w:rsid w:val="00066A58"/>
    <w:rsid w:val="00086DFE"/>
    <w:rsid w:val="0009012F"/>
    <w:rsid w:val="00092670"/>
    <w:rsid w:val="00095819"/>
    <w:rsid w:val="00097F45"/>
    <w:rsid w:val="000A1327"/>
    <w:rsid w:val="000A6F48"/>
    <w:rsid w:val="000B230C"/>
    <w:rsid w:val="000C413C"/>
    <w:rsid w:val="000C74C3"/>
    <w:rsid w:val="000D0CCC"/>
    <w:rsid w:val="000D19D3"/>
    <w:rsid w:val="000D48B2"/>
    <w:rsid w:val="000D5422"/>
    <w:rsid w:val="000D5649"/>
    <w:rsid w:val="000E21B0"/>
    <w:rsid w:val="000E2547"/>
    <w:rsid w:val="000E5B5D"/>
    <w:rsid w:val="000E664E"/>
    <w:rsid w:val="00100041"/>
    <w:rsid w:val="0010104F"/>
    <w:rsid w:val="00103D35"/>
    <w:rsid w:val="00104856"/>
    <w:rsid w:val="001120A3"/>
    <w:rsid w:val="00113B7F"/>
    <w:rsid w:val="00123B57"/>
    <w:rsid w:val="00124606"/>
    <w:rsid w:val="0013188B"/>
    <w:rsid w:val="001324CB"/>
    <w:rsid w:val="00133488"/>
    <w:rsid w:val="00140D5B"/>
    <w:rsid w:val="00146CC0"/>
    <w:rsid w:val="001562F7"/>
    <w:rsid w:val="001639FE"/>
    <w:rsid w:val="001700BC"/>
    <w:rsid w:val="00172252"/>
    <w:rsid w:val="0017278A"/>
    <w:rsid w:val="001744FD"/>
    <w:rsid w:val="00175E02"/>
    <w:rsid w:val="00181969"/>
    <w:rsid w:val="001827F5"/>
    <w:rsid w:val="00183AED"/>
    <w:rsid w:val="00192582"/>
    <w:rsid w:val="001A077C"/>
    <w:rsid w:val="001A2552"/>
    <w:rsid w:val="001B4338"/>
    <w:rsid w:val="001C1DE7"/>
    <w:rsid w:val="001C4989"/>
    <w:rsid w:val="001C5B4A"/>
    <w:rsid w:val="001D190E"/>
    <w:rsid w:val="001D1A7F"/>
    <w:rsid w:val="001E7CC8"/>
    <w:rsid w:val="001F2879"/>
    <w:rsid w:val="001F4BE2"/>
    <w:rsid w:val="001F6D1C"/>
    <w:rsid w:val="0020045E"/>
    <w:rsid w:val="00204652"/>
    <w:rsid w:val="00205C85"/>
    <w:rsid w:val="00214AB0"/>
    <w:rsid w:val="002169DE"/>
    <w:rsid w:val="00217D8B"/>
    <w:rsid w:val="002235BC"/>
    <w:rsid w:val="002342E6"/>
    <w:rsid w:val="00236C0D"/>
    <w:rsid w:val="00237581"/>
    <w:rsid w:val="00251CD9"/>
    <w:rsid w:val="00252742"/>
    <w:rsid w:val="002546A1"/>
    <w:rsid w:val="00255791"/>
    <w:rsid w:val="002560B9"/>
    <w:rsid w:val="00256575"/>
    <w:rsid w:val="00267DE4"/>
    <w:rsid w:val="00275BBF"/>
    <w:rsid w:val="00275FC1"/>
    <w:rsid w:val="00280AB9"/>
    <w:rsid w:val="002851AE"/>
    <w:rsid w:val="00286402"/>
    <w:rsid w:val="00287D4F"/>
    <w:rsid w:val="00290F8E"/>
    <w:rsid w:val="0029146C"/>
    <w:rsid w:val="002977E7"/>
    <w:rsid w:val="002A6103"/>
    <w:rsid w:val="002B5703"/>
    <w:rsid w:val="002C22A2"/>
    <w:rsid w:val="002C3094"/>
    <w:rsid w:val="002C3BBC"/>
    <w:rsid w:val="002C6E0F"/>
    <w:rsid w:val="002D3167"/>
    <w:rsid w:val="002D7280"/>
    <w:rsid w:val="002E20AB"/>
    <w:rsid w:val="002E418C"/>
    <w:rsid w:val="002E437C"/>
    <w:rsid w:val="002E4C80"/>
    <w:rsid w:val="002F42A1"/>
    <w:rsid w:val="002F4758"/>
    <w:rsid w:val="002F494B"/>
    <w:rsid w:val="0030029D"/>
    <w:rsid w:val="00302250"/>
    <w:rsid w:val="00306EE2"/>
    <w:rsid w:val="00320419"/>
    <w:rsid w:val="003236CD"/>
    <w:rsid w:val="00325B1A"/>
    <w:rsid w:val="00333D9C"/>
    <w:rsid w:val="00346F86"/>
    <w:rsid w:val="003528A9"/>
    <w:rsid w:val="00353A60"/>
    <w:rsid w:val="00361E6A"/>
    <w:rsid w:val="0036554B"/>
    <w:rsid w:val="00373355"/>
    <w:rsid w:val="003741B0"/>
    <w:rsid w:val="00374C67"/>
    <w:rsid w:val="003767F7"/>
    <w:rsid w:val="00393C20"/>
    <w:rsid w:val="003A015D"/>
    <w:rsid w:val="003A4AED"/>
    <w:rsid w:val="003B3617"/>
    <w:rsid w:val="003B388C"/>
    <w:rsid w:val="003B43EC"/>
    <w:rsid w:val="003B50AC"/>
    <w:rsid w:val="003C79F2"/>
    <w:rsid w:val="003D2CAD"/>
    <w:rsid w:val="003D7251"/>
    <w:rsid w:val="003E0322"/>
    <w:rsid w:val="003E61C1"/>
    <w:rsid w:val="003E7B11"/>
    <w:rsid w:val="003F19F6"/>
    <w:rsid w:val="003F46E3"/>
    <w:rsid w:val="003F7964"/>
    <w:rsid w:val="004007B5"/>
    <w:rsid w:val="00400861"/>
    <w:rsid w:val="00400DC4"/>
    <w:rsid w:val="00401596"/>
    <w:rsid w:val="0042002F"/>
    <w:rsid w:val="00421F95"/>
    <w:rsid w:val="00427E35"/>
    <w:rsid w:val="00430F8E"/>
    <w:rsid w:val="00440A37"/>
    <w:rsid w:val="00454A08"/>
    <w:rsid w:val="00460474"/>
    <w:rsid w:val="00460BCA"/>
    <w:rsid w:val="0046359C"/>
    <w:rsid w:val="004672A3"/>
    <w:rsid w:val="00472EA8"/>
    <w:rsid w:val="0047338F"/>
    <w:rsid w:val="00473E0F"/>
    <w:rsid w:val="00475470"/>
    <w:rsid w:val="004835F6"/>
    <w:rsid w:val="00483F0A"/>
    <w:rsid w:val="00490E8C"/>
    <w:rsid w:val="00491E45"/>
    <w:rsid w:val="0049254A"/>
    <w:rsid w:val="00494DE2"/>
    <w:rsid w:val="004A1844"/>
    <w:rsid w:val="004A1D72"/>
    <w:rsid w:val="004A2512"/>
    <w:rsid w:val="004A3FF4"/>
    <w:rsid w:val="004A464E"/>
    <w:rsid w:val="004B425E"/>
    <w:rsid w:val="004B5F6F"/>
    <w:rsid w:val="004B682C"/>
    <w:rsid w:val="004B6980"/>
    <w:rsid w:val="004C5FAA"/>
    <w:rsid w:val="004D7E93"/>
    <w:rsid w:val="004E332F"/>
    <w:rsid w:val="004E548C"/>
    <w:rsid w:val="004E764F"/>
    <w:rsid w:val="00502BD2"/>
    <w:rsid w:val="00503312"/>
    <w:rsid w:val="00506433"/>
    <w:rsid w:val="0050788F"/>
    <w:rsid w:val="00511471"/>
    <w:rsid w:val="00514BA0"/>
    <w:rsid w:val="00517B04"/>
    <w:rsid w:val="00521F5A"/>
    <w:rsid w:val="00524A7F"/>
    <w:rsid w:val="00525A9C"/>
    <w:rsid w:val="00527C0C"/>
    <w:rsid w:val="0053029D"/>
    <w:rsid w:val="00530769"/>
    <w:rsid w:val="005307F0"/>
    <w:rsid w:val="00535E00"/>
    <w:rsid w:val="00535FA0"/>
    <w:rsid w:val="005362A9"/>
    <w:rsid w:val="00537DE1"/>
    <w:rsid w:val="005559D4"/>
    <w:rsid w:val="00560179"/>
    <w:rsid w:val="005648A8"/>
    <w:rsid w:val="00565135"/>
    <w:rsid w:val="005674E7"/>
    <w:rsid w:val="00571EE5"/>
    <w:rsid w:val="005756E3"/>
    <w:rsid w:val="00575DB2"/>
    <w:rsid w:val="00577810"/>
    <w:rsid w:val="00582435"/>
    <w:rsid w:val="005862E9"/>
    <w:rsid w:val="00593852"/>
    <w:rsid w:val="0059652D"/>
    <w:rsid w:val="005A066C"/>
    <w:rsid w:val="005A0A2A"/>
    <w:rsid w:val="005A1C2A"/>
    <w:rsid w:val="005A2139"/>
    <w:rsid w:val="005B40EF"/>
    <w:rsid w:val="005C2803"/>
    <w:rsid w:val="005C3D9C"/>
    <w:rsid w:val="005C5884"/>
    <w:rsid w:val="005C674B"/>
    <w:rsid w:val="005D0FB5"/>
    <w:rsid w:val="005D70D8"/>
    <w:rsid w:val="005E3348"/>
    <w:rsid w:val="005E6F03"/>
    <w:rsid w:val="005F6027"/>
    <w:rsid w:val="00606B11"/>
    <w:rsid w:val="006076DB"/>
    <w:rsid w:val="0064208B"/>
    <w:rsid w:val="006645C5"/>
    <w:rsid w:val="00665FD2"/>
    <w:rsid w:val="00666357"/>
    <w:rsid w:val="0067534B"/>
    <w:rsid w:val="00675F7D"/>
    <w:rsid w:val="006770E2"/>
    <w:rsid w:val="00680180"/>
    <w:rsid w:val="00683FE0"/>
    <w:rsid w:val="00693EFB"/>
    <w:rsid w:val="00694F60"/>
    <w:rsid w:val="00695C53"/>
    <w:rsid w:val="006B0BD4"/>
    <w:rsid w:val="006B3216"/>
    <w:rsid w:val="006B6575"/>
    <w:rsid w:val="006C3FC3"/>
    <w:rsid w:val="006C7502"/>
    <w:rsid w:val="006D619C"/>
    <w:rsid w:val="006D67F1"/>
    <w:rsid w:val="006D6EBF"/>
    <w:rsid w:val="006E1251"/>
    <w:rsid w:val="006F5661"/>
    <w:rsid w:val="006F6E60"/>
    <w:rsid w:val="00705D60"/>
    <w:rsid w:val="00710034"/>
    <w:rsid w:val="007148D6"/>
    <w:rsid w:val="00722F93"/>
    <w:rsid w:val="00723BE7"/>
    <w:rsid w:val="0072795C"/>
    <w:rsid w:val="00727A58"/>
    <w:rsid w:val="0073232B"/>
    <w:rsid w:val="00740080"/>
    <w:rsid w:val="00741FC5"/>
    <w:rsid w:val="00750FE4"/>
    <w:rsid w:val="00753BEF"/>
    <w:rsid w:val="00754B2C"/>
    <w:rsid w:val="00755E9B"/>
    <w:rsid w:val="0075671E"/>
    <w:rsid w:val="0076744E"/>
    <w:rsid w:val="00777307"/>
    <w:rsid w:val="007821DB"/>
    <w:rsid w:val="00785818"/>
    <w:rsid w:val="0078725F"/>
    <w:rsid w:val="00791B12"/>
    <w:rsid w:val="007B1E32"/>
    <w:rsid w:val="007B5FA0"/>
    <w:rsid w:val="007B6E97"/>
    <w:rsid w:val="007B7963"/>
    <w:rsid w:val="007C0D43"/>
    <w:rsid w:val="007D0DAF"/>
    <w:rsid w:val="007D2FAB"/>
    <w:rsid w:val="007D3262"/>
    <w:rsid w:val="007E667E"/>
    <w:rsid w:val="007F0A5E"/>
    <w:rsid w:val="00813CF3"/>
    <w:rsid w:val="008141D1"/>
    <w:rsid w:val="00816F97"/>
    <w:rsid w:val="008179BF"/>
    <w:rsid w:val="00827A83"/>
    <w:rsid w:val="008358AD"/>
    <w:rsid w:val="00837970"/>
    <w:rsid w:val="008421EF"/>
    <w:rsid w:val="008422E9"/>
    <w:rsid w:val="0084415F"/>
    <w:rsid w:val="00845FC2"/>
    <w:rsid w:val="008532C8"/>
    <w:rsid w:val="008565AC"/>
    <w:rsid w:val="0086372A"/>
    <w:rsid w:val="0087031F"/>
    <w:rsid w:val="00876E19"/>
    <w:rsid w:val="00881101"/>
    <w:rsid w:val="00885D58"/>
    <w:rsid w:val="00894B00"/>
    <w:rsid w:val="008A075E"/>
    <w:rsid w:val="008A3B1F"/>
    <w:rsid w:val="008B2483"/>
    <w:rsid w:val="008B6047"/>
    <w:rsid w:val="008C0260"/>
    <w:rsid w:val="008C61CF"/>
    <w:rsid w:val="008C6A7D"/>
    <w:rsid w:val="008D28C8"/>
    <w:rsid w:val="008D7538"/>
    <w:rsid w:val="008D7E62"/>
    <w:rsid w:val="008E1578"/>
    <w:rsid w:val="008E1F8A"/>
    <w:rsid w:val="008E58EE"/>
    <w:rsid w:val="00902B17"/>
    <w:rsid w:val="009047D1"/>
    <w:rsid w:val="00912C67"/>
    <w:rsid w:val="00912FD3"/>
    <w:rsid w:val="00914380"/>
    <w:rsid w:val="009154AB"/>
    <w:rsid w:val="00920841"/>
    <w:rsid w:val="00926C3C"/>
    <w:rsid w:val="00933B59"/>
    <w:rsid w:val="00943D9C"/>
    <w:rsid w:val="0095076B"/>
    <w:rsid w:val="00953DB5"/>
    <w:rsid w:val="00956066"/>
    <w:rsid w:val="00964E53"/>
    <w:rsid w:val="00984E81"/>
    <w:rsid w:val="0098746B"/>
    <w:rsid w:val="00987C92"/>
    <w:rsid w:val="009A3BDD"/>
    <w:rsid w:val="009A5A78"/>
    <w:rsid w:val="009A5D10"/>
    <w:rsid w:val="009A5E04"/>
    <w:rsid w:val="009B00D4"/>
    <w:rsid w:val="009B013B"/>
    <w:rsid w:val="009B016F"/>
    <w:rsid w:val="009B16F9"/>
    <w:rsid w:val="009B4407"/>
    <w:rsid w:val="009B4AD5"/>
    <w:rsid w:val="009C441D"/>
    <w:rsid w:val="009D00BE"/>
    <w:rsid w:val="009D7481"/>
    <w:rsid w:val="009E315E"/>
    <w:rsid w:val="009F4228"/>
    <w:rsid w:val="009F4840"/>
    <w:rsid w:val="00A02A9A"/>
    <w:rsid w:val="00A04964"/>
    <w:rsid w:val="00A152F3"/>
    <w:rsid w:val="00A16C25"/>
    <w:rsid w:val="00A21B94"/>
    <w:rsid w:val="00A24B5D"/>
    <w:rsid w:val="00A266D8"/>
    <w:rsid w:val="00A3066A"/>
    <w:rsid w:val="00A4344A"/>
    <w:rsid w:val="00A43C69"/>
    <w:rsid w:val="00A44925"/>
    <w:rsid w:val="00A47604"/>
    <w:rsid w:val="00A57204"/>
    <w:rsid w:val="00A57229"/>
    <w:rsid w:val="00A72F3B"/>
    <w:rsid w:val="00A730F4"/>
    <w:rsid w:val="00A765B6"/>
    <w:rsid w:val="00A846E2"/>
    <w:rsid w:val="00A84D11"/>
    <w:rsid w:val="00A854F7"/>
    <w:rsid w:val="00A9360C"/>
    <w:rsid w:val="00AA1CA2"/>
    <w:rsid w:val="00AB1747"/>
    <w:rsid w:val="00AB6445"/>
    <w:rsid w:val="00AB64D2"/>
    <w:rsid w:val="00AC026D"/>
    <w:rsid w:val="00AC2BB3"/>
    <w:rsid w:val="00AC4246"/>
    <w:rsid w:val="00AC6722"/>
    <w:rsid w:val="00AC78DB"/>
    <w:rsid w:val="00AD16DB"/>
    <w:rsid w:val="00AD487B"/>
    <w:rsid w:val="00AE5FCD"/>
    <w:rsid w:val="00AE6414"/>
    <w:rsid w:val="00B0636E"/>
    <w:rsid w:val="00B06677"/>
    <w:rsid w:val="00B1161E"/>
    <w:rsid w:val="00B14C05"/>
    <w:rsid w:val="00B16FB2"/>
    <w:rsid w:val="00B215E1"/>
    <w:rsid w:val="00B30AB6"/>
    <w:rsid w:val="00B35CD3"/>
    <w:rsid w:val="00B3650D"/>
    <w:rsid w:val="00B4224A"/>
    <w:rsid w:val="00B44CB4"/>
    <w:rsid w:val="00B45BAB"/>
    <w:rsid w:val="00B52C5D"/>
    <w:rsid w:val="00B6146F"/>
    <w:rsid w:val="00B63547"/>
    <w:rsid w:val="00B6444F"/>
    <w:rsid w:val="00B67FEA"/>
    <w:rsid w:val="00B706A0"/>
    <w:rsid w:val="00B87192"/>
    <w:rsid w:val="00B91232"/>
    <w:rsid w:val="00B92033"/>
    <w:rsid w:val="00B945B6"/>
    <w:rsid w:val="00B9518E"/>
    <w:rsid w:val="00BB0256"/>
    <w:rsid w:val="00BC27E7"/>
    <w:rsid w:val="00BD1901"/>
    <w:rsid w:val="00BD4D59"/>
    <w:rsid w:val="00BE0732"/>
    <w:rsid w:val="00BE0D72"/>
    <w:rsid w:val="00BE715B"/>
    <w:rsid w:val="00C00941"/>
    <w:rsid w:val="00C06E1E"/>
    <w:rsid w:val="00C104D5"/>
    <w:rsid w:val="00C24A94"/>
    <w:rsid w:val="00C24E56"/>
    <w:rsid w:val="00C324B7"/>
    <w:rsid w:val="00C33C6B"/>
    <w:rsid w:val="00C35298"/>
    <w:rsid w:val="00C379EB"/>
    <w:rsid w:val="00C5728A"/>
    <w:rsid w:val="00C60496"/>
    <w:rsid w:val="00C6560E"/>
    <w:rsid w:val="00C67470"/>
    <w:rsid w:val="00C7084E"/>
    <w:rsid w:val="00C871BA"/>
    <w:rsid w:val="00C904A7"/>
    <w:rsid w:val="00C92671"/>
    <w:rsid w:val="00C93815"/>
    <w:rsid w:val="00C9538C"/>
    <w:rsid w:val="00C979E7"/>
    <w:rsid w:val="00CA0A7D"/>
    <w:rsid w:val="00CA13A6"/>
    <w:rsid w:val="00CA176A"/>
    <w:rsid w:val="00CA2BF8"/>
    <w:rsid w:val="00CA78F0"/>
    <w:rsid w:val="00CA79C4"/>
    <w:rsid w:val="00CC261E"/>
    <w:rsid w:val="00CC69DB"/>
    <w:rsid w:val="00CC6B2F"/>
    <w:rsid w:val="00CC7247"/>
    <w:rsid w:val="00CD448F"/>
    <w:rsid w:val="00CD7EE2"/>
    <w:rsid w:val="00CE5EA5"/>
    <w:rsid w:val="00CF2648"/>
    <w:rsid w:val="00CF28D4"/>
    <w:rsid w:val="00CF4EC9"/>
    <w:rsid w:val="00D002DF"/>
    <w:rsid w:val="00D12C1D"/>
    <w:rsid w:val="00D21903"/>
    <w:rsid w:val="00D34E6E"/>
    <w:rsid w:val="00D40750"/>
    <w:rsid w:val="00D43AD9"/>
    <w:rsid w:val="00D52A7B"/>
    <w:rsid w:val="00D62888"/>
    <w:rsid w:val="00D65F33"/>
    <w:rsid w:val="00D66397"/>
    <w:rsid w:val="00D91B73"/>
    <w:rsid w:val="00D93088"/>
    <w:rsid w:val="00D95B28"/>
    <w:rsid w:val="00D975E5"/>
    <w:rsid w:val="00DA0716"/>
    <w:rsid w:val="00DA79D7"/>
    <w:rsid w:val="00DB02BD"/>
    <w:rsid w:val="00DC50D2"/>
    <w:rsid w:val="00DD3BF4"/>
    <w:rsid w:val="00DD6FD5"/>
    <w:rsid w:val="00DE35BC"/>
    <w:rsid w:val="00DF2227"/>
    <w:rsid w:val="00DF296D"/>
    <w:rsid w:val="00DF376F"/>
    <w:rsid w:val="00E01299"/>
    <w:rsid w:val="00E013E8"/>
    <w:rsid w:val="00E04532"/>
    <w:rsid w:val="00E050D6"/>
    <w:rsid w:val="00E11F8A"/>
    <w:rsid w:val="00E22734"/>
    <w:rsid w:val="00E33A73"/>
    <w:rsid w:val="00E34CE8"/>
    <w:rsid w:val="00E36907"/>
    <w:rsid w:val="00E40B3E"/>
    <w:rsid w:val="00E461DE"/>
    <w:rsid w:val="00E55340"/>
    <w:rsid w:val="00E55C7D"/>
    <w:rsid w:val="00E605C3"/>
    <w:rsid w:val="00E66757"/>
    <w:rsid w:val="00E66E63"/>
    <w:rsid w:val="00E67C0D"/>
    <w:rsid w:val="00E86CEC"/>
    <w:rsid w:val="00E94EBB"/>
    <w:rsid w:val="00E97DD7"/>
    <w:rsid w:val="00EA396F"/>
    <w:rsid w:val="00EB0273"/>
    <w:rsid w:val="00EB0BC5"/>
    <w:rsid w:val="00EB10A1"/>
    <w:rsid w:val="00EC0ACB"/>
    <w:rsid w:val="00EC1FEA"/>
    <w:rsid w:val="00ED079E"/>
    <w:rsid w:val="00ED3266"/>
    <w:rsid w:val="00ED440A"/>
    <w:rsid w:val="00ED5677"/>
    <w:rsid w:val="00EE5676"/>
    <w:rsid w:val="00EF2E54"/>
    <w:rsid w:val="00EF6FF8"/>
    <w:rsid w:val="00F028DB"/>
    <w:rsid w:val="00F04603"/>
    <w:rsid w:val="00F06504"/>
    <w:rsid w:val="00F1488A"/>
    <w:rsid w:val="00F1724E"/>
    <w:rsid w:val="00F23085"/>
    <w:rsid w:val="00F23659"/>
    <w:rsid w:val="00F2395F"/>
    <w:rsid w:val="00F32AF9"/>
    <w:rsid w:val="00F359F0"/>
    <w:rsid w:val="00F36071"/>
    <w:rsid w:val="00F42EB8"/>
    <w:rsid w:val="00F5034E"/>
    <w:rsid w:val="00F54D65"/>
    <w:rsid w:val="00F56BFC"/>
    <w:rsid w:val="00F60C67"/>
    <w:rsid w:val="00F71A13"/>
    <w:rsid w:val="00F73426"/>
    <w:rsid w:val="00F74297"/>
    <w:rsid w:val="00F744FD"/>
    <w:rsid w:val="00F74F4B"/>
    <w:rsid w:val="00F91258"/>
    <w:rsid w:val="00F94728"/>
    <w:rsid w:val="00FB19A3"/>
    <w:rsid w:val="00FB214E"/>
    <w:rsid w:val="00FB2FAE"/>
    <w:rsid w:val="00FB6613"/>
    <w:rsid w:val="00FC1AFD"/>
    <w:rsid w:val="00FC63CE"/>
    <w:rsid w:val="00FD687E"/>
    <w:rsid w:val="00FD6F4F"/>
    <w:rsid w:val="00FE5734"/>
    <w:rsid w:val="00FF4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3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D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E81"/>
  </w:style>
  <w:style w:type="paragraph" w:styleId="Fuzeile">
    <w:name w:val="footer"/>
    <w:basedOn w:val="Standard"/>
    <w:link w:val="FuzeileZchn"/>
    <w:uiPriority w:val="99"/>
    <w:unhideWhenUsed/>
    <w:rsid w:val="00984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E81"/>
  </w:style>
  <w:style w:type="paragraph" w:styleId="Listenabsatz">
    <w:name w:val="List Paragraph"/>
    <w:basedOn w:val="Standard"/>
    <w:uiPriority w:val="34"/>
    <w:qFormat/>
    <w:rsid w:val="008D7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ZZ">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2020-03-10T08:37:00Z</dcterms:created>
  <dcterms:modified xsi:type="dcterms:W3CDTF">2020-03-10T20:52:00Z</dcterms:modified>
</cp:coreProperties>
</file>